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44" w:rsidRDefault="007A3B44" w:rsidP="007A3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</w:p>
    <w:p w:rsidR="007A3B44" w:rsidRDefault="007A3B44" w:rsidP="007A3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РАЙОНА</w:t>
      </w:r>
    </w:p>
    <w:p w:rsidR="007A3B44" w:rsidRDefault="007A3B44" w:rsidP="007A3B44">
      <w:pPr>
        <w:jc w:val="center"/>
        <w:rPr>
          <w:b/>
          <w:sz w:val="28"/>
          <w:szCs w:val="28"/>
        </w:rPr>
      </w:pPr>
    </w:p>
    <w:p w:rsidR="007A3B44" w:rsidRDefault="007A3B44" w:rsidP="007A3B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3B44" w:rsidRDefault="007A3B44" w:rsidP="007A3B44">
      <w:pPr>
        <w:spacing w:line="276" w:lineRule="auto"/>
        <w:jc w:val="center"/>
        <w:rPr>
          <w:b/>
          <w:sz w:val="28"/>
          <w:szCs w:val="28"/>
        </w:rPr>
      </w:pPr>
    </w:p>
    <w:p w:rsidR="007A3B44" w:rsidRDefault="007A3B44" w:rsidP="007A3B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Совета депутатов</w:t>
      </w:r>
    </w:p>
    <w:p w:rsidR="007A3B44" w:rsidRDefault="007A3B44" w:rsidP="007A3B44">
      <w:pPr>
        <w:spacing w:line="276" w:lineRule="auto"/>
        <w:jc w:val="center"/>
        <w:rPr>
          <w:b/>
          <w:sz w:val="28"/>
          <w:szCs w:val="28"/>
        </w:rPr>
      </w:pPr>
    </w:p>
    <w:p w:rsidR="007A3B44" w:rsidRDefault="007A3B44" w:rsidP="007A3B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20.02.2015 г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№ 6                                                                                  </w:t>
      </w:r>
    </w:p>
    <w:p w:rsidR="007A3B44" w:rsidRDefault="007A3B44" w:rsidP="007A3B44">
      <w:pPr>
        <w:rPr>
          <w:sz w:val="28"/>
          <w:szCs w:val="28"/>
        </w:rPr>
      </w:pPr>
      <w:r>
        <w:rPr>
          <w:sz w:val="28"/>
          <w:szCs w:val="28"/>
        </w:rPr>
        <w:br/>
        <w:t>Об утверждении схемы 11</w:t>
      </w:r>
      <w:r>
        <w:rPr>
          <w:sz w:val="28"/>
          <w:szCs w:val="28"/>
        </w:rPr>
        <w:br/>
        <w:t xml:space="preserve">одномандатных избирательных </w:t>
      </w:r>
      <w:r>
        <w:rPr>
          <w:sz w:val="28"/>
          <w:szCs w:val="28"/>
        </w:rPr>
        <w:br/>
        <w:t>округов</w:t>
      </w:r>
    </w:p>
    <w:p w:rsidR="007A3B44" w:rsidRDefault="007A3B44" w:rsidP="007A3B44">
      <w:pPr>
        <w:spacing w:line="276" w:lineRule="auto"/>
        <w:rPr>
          <w:sz w:val="28"/>
          <w:szCs w:val="28"/>
        </w:rPr>
      </w:pPr>
    </w:p>
    <w:p w:rsidR="007A3B44" w:rsidRDefault="007A3B44" w:rsidP="007A3B44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частями 2 и 4 статьи 13 и частью 3 статьи 14 Закона Челябинской области « О муниципальных выборах в Челябинской области», на основании Решения Территориальной  избирательной комиссии от 23.12.2014 года № 63/1:</w:t>
      </w:r>
    </w:p>
    <w:p w:rsidR="007A3B44" w:rsidRDefault="007A3B44" w:rsidP="007A3B44">
      <w:pPr>
        <w:spacing w:line="276" w:lineRule="auto"/>
        <w:rPr>
          <w:b/>
          <w:sz w:val="28"/>
          <w:szCs w:val="28"/>
        </w:rPr>
      </w:pPr>
    </w:p>
    <w:p w:rsidR="007A3B44" w:rsidRDefault="007A3B44" w:rsidP="007A3B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</w:r>
    </w:p>
    <w:p w:rsidR="007A3B44" w:rsidRDefault="007A3B44" w:rsidP="007A3B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7A3B44" w:rsidRDefault="007A3B44" w:rsidP="007A3B44">
      <w:pPr>
        <w:spacing w:line="276" w:lineRule="auto"/>
        <w:rPr>
          <w:sz w:val="28"/>
          <w:szCs w:val="28"/>
        </w:rPr>
      </w:pPr>
    </w:p>
    <w:p w:rsidR="007A3B44" w:rsidRDefault="007A3B44" w:rsidP="007A3B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11 одномандатных избирательных округов по выборам депутатов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).</w:t>
      </w:r>
    </w:p>
    <w:p w:rsidR="007A3B44" w:rsidRDefault="007A3B44" w:rsidP="007A3B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Данное Решение вступает в силу в соответствии с действующим законодательством.</w:t>
      </w:r>
    </w:p>
    <w:p w:rsidR="007A3B44" w:rsidRDefault="007A3B44" w:rsidP="007A3B44">
      <w:pPr>
        <w:spacing w:line="276" w:lineRule="auto"/>
        <w:jc w:val="both"/>
        <w:rPr>
          <w:sz w:val="28"/>
          <w:szCs w:val="28"/>
        </w:rPr>
      </w:pPr>
    </w:p>
    <w:p w:rsidR="007A3B44" w:rsidRDefault="007A3B44" w:rsidP="007A3B44">
      <w:pPr>
        <w:spacing w:line="276" w:lineRule="auto"/>
        <w:jc w:val="both"/>
        <w:rPr>
          <w:sz w:val="28"/>
          <w:szCs w:val="28"/>
        </w:rPr>
      </w:pPr>
    </w:p>
    <w:p w:rsidR="007A3B44" w:rsidRDefault="007A3B44" w:rsidP="007A3B44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br/>
        <w:t xml:space="preserve">сельского поселения:                                          </w:t>
      </w:r>
      <w:r w:rsidR="00EC64C6">
        <w:rPr>
          <w:sz w:val="28"/>
          <w:szCs w:val="28"/>
        </w:rPr>
        <w:t xml:space="preserve">                 А.М. Ибрагимов</w:t>
      </w:r>
      <w:bookmarkStart w:id="0" w:name="_GoBack"/>
      <w:bookmarkEnd w:id="0"/>
    </w:p>
    <w:p w:rsidR="007A3B44" w:rsidRDefault="007A3B44" w:rsidP="007A3B44">
      <w:pPr>
        <w:spacing w:line="276" w:lineRule="auto"/>
        <w:rPr>
          <w:b/>
          <w:sz w:val="28"/>
          <w:szCs w:val="28"/>
        </w:rPr>
      </w:pPr>
    </w:p>
    <w:p w:rsidR="007A3B44" w:rsidRDefault="007A3B44" w:rsidP="007A3B44">
      <w:pPr>
        <w:jc w:val="both"/>
        <w:rPr>
          <w:sz w:val="28"/>
          <w:szCs w:val="28"/>
          <w:lang w:eastAsia="en-US"/>
        </w:rPr>
      </w:pPr>
    </w:p>
    <w:p w:rsidR="007A3B44" w:rsidRDefault="007A3B44" w:rsidP="007A3B44">
      <w:pPr>
        <w:jc w:val="both"/>
        <w:rPr>
          <w:sz w:val="28"/>
          <w:szCs w:val="28"/>
          <w:lang w:eastAsia="en-US"/>
        </w:rPr>
      </w:pPr>
    </w:p>
    <w:p w:rsidR="008F3825" w:rsidRDefault="008F3825"/>
    <w:sectPr w:rsidR="008F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6F"/>
    <w:rsid w:val="000D476F"/>
    <w:rsid w:val="007A3B44"/>
    <w:rsid w:val="008F3825"/>
    <w:rsid w:val="00E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2015-02-26T04:43:00Z</dcterms:created>
  <dcterms:modified xsi:type="dcterms:W3CDTF">2015-02-26T04:58:00Z</dcterms:modified>
</cp:coreProperties>
</file>